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30C4" w:rsidRPr="00904BD0" w:rsidRDefault="00C46C12" w:rsidP="00904BD0">
      <w:pPr>
        <w:widowControl/>
        <w:spacing w:line="480" w:lineRule="auto"/>
        <w:ind w:firstLineChars="500" w:firstLine="1600"/>
        <w:jc w:val="left"/>
        <w:rPr>
          <w:rFonts w:ascii="宋体" w:eastAsia="宋体" w:hAnsi="宋体" w:cs="宋体"/>
          <w:kern w:val="0"/>
          <w:sz w:val="24"/>
          <w:szCs w:val="24"/>
        </w:rPr>
      </w:pPr>
      <w:r>
        <w:rPr>
          <w:rFonts w:ascii="宋体" w:eastAsia="宋体" w:hAnsi="宋体" w:cs="宋体" w:hint="eastAsia"/>
          <w:kern w:val="0"/>
          <w:sz w:val="32"/>
          <w:szCs w:val="32"/>
        </w:rPr>
        <w:t>2017</w:t>
      </w:r>
      <w:r w:rsidR="00F930C4">
        <w:rPr>
          <w:rFonts w:ascii="宋体" w:eastAsia="宋体" w:hAnsi="宋体" w:cs="宋体" w:hint="eastAsia"/>
          <w:kern w:val="0"/>
          <w:sz w:val="32"/>
          <w:szCs w:val="32"/>
        </w:rPr>
        <w:t>年</w:t>
      </w:r>
      <w:r w:rsidR="00F930C4" w:rsidRPr="00F930C4">
        <w:rPr>
          <w:rFonts w:ascii="宋体" w:eastAsia="宋体" w:hAnsi="宋体" w:cs="宋体"/>
          <w:kern w:val="0"/>
          <w:sz w:val="32"/>
          <w:szCs w:val="32"/>
        </w:rPr>
        <w:t>美术（书法）专业考试大纲</w:t>
      </w:r>
      <w:r w:rsidR="00F930C4" w:rsidRPr="00F930C4">
        <w:rPr>
          <w:rFonts w:ascii="宋体" w:eastAsia="宋体" w:hAnsi="宋体" w:cs="宋体"/>
          <w:kern w:val="0"/>
          <w:sz w:val="32"/>
          <w:szCs w:val="32"/>
        </w:rPr>
        <w:br/>
      </w:r>
      <w:r w:rsidR="00F930C4" w:rsidRPr="00904BD0">
        <w:rPr>
          <w:rFonts w:ascii="宋体" w:eastAsia="宋体" w:hAnsi="宋体" w:cs="宋体"/>
          <w:kern w:val="0"/>
          <w:sz w:val="24"/>
          <w:szCs w:val="24"/>
        </w:rPr>
        <w:t>一、技能考核性质</w:t>
      </w:r>
      <w:r w:rsidR="00F930C4" w:rsidRPr="00904BD0">
        <w:rPr>
          <w:rFonts w:ascii="宋体" w:eastAsia="宋体" w:hAnsi="宋体" w:cs="宋体"/>
          <w:kern w:val="0"/>
          <w:sz w:val="24"/>
          <w:szCs w:val="24"/>
        </w:rPr>
        <w:br/>
        <w:t>  美术（书法）专业书法统一考试是我校组织的由合格的高中毕业生或高中起点的学生参加的选拔性考试，主要考查考生是否具备今后学习书法所需的能力和潜质，是我校美术（书法）专业招生的一个重要组成部分。本着公平、公正的原则，通过科学、严谨的考试方法和手段，以达到对考生客观、准确的成绩评定的目的，为我校的美术（书法）专业招收合格新生提供录取依据。</w:t>
      </w:r>
      <w:r w:rsidR="00F930C4" w:rsidRPr="00904BD0">
        <w:rPr>
          <w:rFonts w:ascii="宋体" w:eastAsia="宋体" w:hAnsi="宋体" w:cs="宋体"/>
          <w:kern w:val="0"/>
          <w:sz w:val="24"/>
          <w:szCs w:val="24"/>
        </w:rPr>
        <w:br/>
        <w:t>二、基本要求</w:t>
      </w:r>
      <w:r w:rsidR="00F930C4" w:rsidRPr="00904BD0">
        <w:rPr>
          <w:rFonts w:ascii="宋体" w:eastAsia="宋体" w:hAnsi="宋体" w:cs="宋体"/>
          <w:kern w:val="0"/>
          <w:sz w:val="24"/>
          <w:szCs w:val="24"/>
        </w:rPr>
        <w:br/>
        <w:t>（一）考试能力要求</w:t>
      </w:r>
      <w:r w:rsidR="00F930C4" w:rsidRPr="00904BD0">
        <w:rPr>
          <w:rFonts w:ascii="宋体" w:eastAsia="宋体" w:hAnsi="宋体" w:cs="宋体"/>
          <w:kern w:val="0"/>
          <w:sz w:val="24"/>
          <w:szCs w:val="24"/>
        </w:rPr>
        <w:br/>
        <w:t>书法统考要求测试考生的观察和表现能力，对待传统的态度，对笔墨的把握能力。</w:t>
      </w:r>
      <w:r w:rsidR="00F930C4" w:rsidRPr="00904BD0">
        <w:rPr>
          <w:rFonts w:ascii="宋体" w:eastAsia="宋体" w:hAnsi="宋体" w:cs="宋体"/>
          <w:kern w:val="0"/>
          <w:sz w:val="24"/>
          <w:szCs w:val="24"/>
        </w:rPr>
        <w:br/>
        <w:t>（二）考试内容</w:t>
      </w:r>
      <w:r w:rsidR="00F930C4" w:rsidRPr="00904BD0">
        <w:rPr>
          <w:rFonts w:ascii="宋体" w:eastAsia="宋体" w:hAnsi="宋体" w:cs="宋体"/>
          <w:kern w:val="0"/>
          <w:sz w:val="24"/>
          <w:szCs w:val="24"/>
        </w:rPr>
        <w:br/>
        <w:t>1.考试内容：在提供的隶书、楷书范本复印件中，考生任选一件临摹，字数不少于10字。</w:t>
      </w:r>
      <w:r w:rsidR="00F930C4" w:rsidRPr="00904BD0">
        <w:rPr>
          <w:rFonts w:ascii="宋体" w:eastAsia="宋体" w:hAnsi="宋体" w:cs="宋体"/>
          <w:kern w:val="0"/>
          <w:sz w:val="24"/>
          <w:szCs w:val="24"/>
        </w:rPr>
        <w:br/>
        <w:t>2.考试用具和材料要求：①四尺条生宣纸（考场提供）；②毛笔、墨汁、画毡等（考场提供带）。 </w:t>
      </w:r>
      <w:r w:rsidR="00F930C4" w:rsidRPr="00904BD0">
        <w:rPr>
          <w:rFonts w:ascii="宋体" w:eastAsia="宋体" w:hAnsi="宋体" w:cs="宋体"/>
          <w:kern w:val="0"/>
          <w:sz w:val="24"/>
          <w:szCs w:val="24"/>
        </w:rPr>
        <w:br/>
        <w:t>三、考试方式</w:t>
      </w:r>
      <w:bookmarkStart w:id="0" w:name="_GoBack"/>
      <w:r w:rsidR="00F930C4" w:rsidRPr="00904BD0">
        <w:rPr>
          <w:rFonts w:ascii="宋体" w:eastAsia="宋体" w:hAnsi="宋体" w:cs="宋体"/>
          <w:kern w:val="0"/>
          <w:sz w:val="24"/>
          <w:szCs w:val="24"/>
        </w:rPr>
        <w:br/>
      </w:r>
      <w:bookmarkEnd w:id="0"/>
      <w:r w:rsidR="00F930C4" w:rsidRPr="00904BD0">
        <w:rPr>
          <w:rFonts w:ascii="宋体" w:eastAsia="宋体" w:hAnsi="宋体" w:cs="宋体"/>
          <w:kern w:val="0"/>
          <w:sz w:val="24"/>
          <w:szCs w:val="24"/>
        </w:rPr>
        <w:t>1.考试时间为40分钟。</w:t>
      </w:r>
      <w:r w:rsidR="00F930C4" w:rsidRPr="00904BD0">
        <w:rPr>
          <w:rFonts w:ascii="宋体" w:eastAsia="宋体" w:hAnsi="宋体" w:cs="宋体"/>
          <w:kern w:val="0"/>
          <w:sz w:val="24"/>
          <w:szCs w:val="24"/>
        </w:rPr>
        <w:br/>
        <w:t>2.技能考核为考生根据考试要求完成相应技能操作，阅卷教师根据考生完成情况给予相应成绩。</w:t>
      </w:r>
      <w:r w:rsidR="00F930C4" w:rsidRPr="00904BD0">
        <w:rPr>
          <w:rFonts w:ascii="宋体" w:eastAsia="宋体" w:hAnsi="宋体" w:cs="宋体"/>
          <w:kern w:val="0"/>
          <w:sz w:val="24"/>
          <w:szCs w:val="24"/>
        </w:rPr>
        <w:br/>
        <w:t>3.成绩评定与权重：满分为100分，其中：笔法40%；结构30%；章法30%。</w:t>
      </w:r>
    </w:p>
    <w:p w:rsidR="005E695E" w:rsidRDefault="005E695E"/>
    <w:sectPr w:rsidR="005E695E" w:rsidSect="000B63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C06" w:rsidRDefault="00B85C06" w:rsidP="00C46C12">
      <w:r>
        <w:separator/>
      </w:r>
    </w:p>
  </w:endnote>
  <w:endnote w:type="continuationSeparator" w:id="0">
    <w:p w:rsidR="00B85C06" w:rsidRDefault="00B85C06" w:rsidP="00C46C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C06" w:rsidRDefault="00B85C06" w:rsidP="00C46C12">
      <w:r>
        <w:separator/>
      </w:r>
    </w:p>
  </w:footnote>
  <w:footnote w:type="continuationSeparator" w:id="0">
    <w:p w:rsidR="00B85C06" w:rsidRDefault="00B85C06" w:rsidP="00C46C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80B76"/>
    <w:rsid w:val="000B63E5"/>
    <w:rsid w:val="005E695E"/>
    <w:rsid w:val="00880B76"/>
    <w:rsid w:val="00904BD0"/>
    <w:rsid w:val="00B85C06"/>
    <w:rsid w:val="00C46C12"/>
    <w:rsid w:val="00F930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3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6C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46C12"/>
    <w:rPr>
      <w:sz w:val="18"/>
      <w:szCs w:val="18"/>
    </w:rPr>
  </w:style>
  <w:style w:type="paragraph" w:styleId="a4">
    <w:name w:val="footer"/>
    <w:basedOn w:val="a"/>
    <w:link w:val="Char0"/>
    <w:uiPriority w:val="99"/>
    <w:semiHidden/>
    <w:unhideWhenUsed/>
    <w:rsid w:val="00C46C1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46C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4918376">
      <w:bodyDiv w:val="1"/>
      <w:marLeft w:val="0"/>
      <w:marRight w:val="0"/>
      <w:marTop w:val="0"/>
      <w:marBottom w:val="0"/>
      <w:divBdr>
        <w:top w:val="none" w:sz="0" w:space="0" w:color="auto"/>
        <w:left w:val="none" w:sz="0" w:space="0" w:color="auto"/>
        <w:bottom w:val="none" w:sz="0" w:space="0" w:color="auto"/>
        <w:right w:val="none" w:sz="0" w:space="0" w:color="auto"/>
      </w:divBdr>
      <w:divsChild>
        <w:div w:id="1243220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67</Words>
  <Characters>384</Characters>
  <Application>Microsoft Office Word</Application>
  <DocSecurity>0</DocSecurity>
  <Lines>3</Lines>
  <Paragraphs>1</Paragraphs>
  <ScaleCrop>false</ScaleCrop>
  <Company/>
  <LinksUpToDate>false</LinksUpToDate>
  <CharactersWithSpaces>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hp</cp:lastModifiedBy>
  <cp:revision>4</cp:revision>
  <dcterms:created xsi:type="dcterms:W3CDTF">2016-03-18T04:03:00Z</dcterms:created>
  <dcterms:modified xsi:type="dcterms:W3CDTF">2017-03-10T07:13:00Z</dcterms:modified>
</cp:coreProperties>
</file>